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10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关于华南农业大学校友组织名称规范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要求</w:t>
      </w:r>
    </w:p>
    <w:p w14:paraId="52BA1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textAlignment w:val="auto"/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3AB2D1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一、现二级校友</w:t>
      </w:r>
      <w: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组织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名称规范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要求</w:t>
      </w:r>
    </w:p>
    <w:p w14:paraId="093DE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所有学院、地方及行业校友组织，名称统一使用“校友会”称谓，原“校友分会”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表述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予以废止。例如：“华南农业大学佛山校友分会”规范更名为“华南农业大学佛山校友会”。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省外校友组织参照梳理。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更名不涉及组织架构变更，仅属名称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统一、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标准化，界定清楚后在第七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会员代表大会上表决通过。</w:t>
      </w:r>
    </w:p>
    <w:p w14:paraId="6610E9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二、现三级校友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组织名称规范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要求</w:t>
      </w:r>
    </w:p>
    <w:p w14:paraId="23DC4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所有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三级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校友组织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名称统一使用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联谊会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或“联络处”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称谓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各学院、地方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校友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组织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同步梳理下属三级校友组织，包括但不限于：</w:t>
      </w:r>
    </w:p>
    <w:p w14:paraId="4F695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学院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为单位设立的三级校友组织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统称为“联谊会”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（如“经济管理学院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校友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佛山联谊会”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中山校友会经济管理学院联谊会”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）；</w:t>
      </w:r>
    </w:p>
    <w:p w14:paraId="22774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以地级市以下区域性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为单位设立的三级校友组织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统称为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联络处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（如“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肇庆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校友会怀集联络处”）；</w:t>
      </w:r>
    </w:p>
    <w:p w14:paraId="207BD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与学生社团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为基础成立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的校友组织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统称为“联谊会”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（如“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星火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校友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联谊会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”）。</w:t>
      </w:r>
    </w:p>
    <w:p w14:paraId="1694C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继续教育学院相关校友组织参照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此规范要求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梳理。</w:t>
      </w:r>
    </w:p>
    <w:p w14:paraId="36EF16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三、工作要求</w:t>
      </w:r>
    </w:p>
    <w:p w14:paraId="7B21B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所有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校友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组织须明确组织负责人、理事会通讯录等，并报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学校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校友会统一备案。各校友组织同步更新本区域、本行业校友信息台账，完善姓名、年级专业、工作单位、联系方式、通讯地址等信息，安排专人维护校友信息数据。过程中遇到问题，及时沟通协调。</w:t>
      </w:r>
    </w:p>
    <w:p w14:paraId="5511E5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四、材料报送要求</w:t>
      </w:r>
    </w:p>
    <w:p w14:paraId="28657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各校友组织填写《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校友组织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备案表》，于2026年10月20日前将电子版发送至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学校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校友会邮箱:xyh@scau.edu.cn。</w:t>
      </w:r>
    </w:p>
    <w:p w14:paraId="6D16C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、联系方式</w:t>
      </w:r>
    </w:p>
    <w:p w14:paraId="074B5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联系人：李思思、段晓</w:t>
      </w:r>
    </w:p>
    <w:p w14:paraId="04DC2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联系电话：020-38632709</w:t>
      </w:r>
      <w:bookmarkStart w:id="0" w:name="_GoBack"/>
      <w:bookmarkEnd w:id="0"/>
    </w:p>
    <w:p w14:paraId="179CE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65C9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校友组织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备案表》</w:t>
      </w:r>
    </w:p>
    <w:p w14:paraId="78BCD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4D1C0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2D77158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96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广东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华南农业大学校友会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</w:t>
      </w:r>
    </w:p>
    <w:p w14:paraId="6E618F9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96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2026年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</w:t>
      </w:r>
    </w:p>
    <w:sectPr>
      <w:pgSz w:w="11906" w:h="16838"/>
      <w:pgMar w:top="2098" w:right="1474" w:bottom="198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3221EC"/>
    <w:rsid w:val="1BF6179C"/>
    <w:rsid w:val="1EEA5FB1"/>
    <w:rsid w:val="217A4180"/>
    <w:rsid w:val="22482F0D"/>
    <w:rsid w:val="235C0B03"/>
    <w:rsid w:val="244756FC"/>
    <w:rsid w:val="26AD134C"/>
    <w:rsid w:val="273A6FAC"/>
    <w:rsid w:val="2C765D7F"/>
    <w:rsid w:val="34424D39"/>
    <w:rsid w:val="352D0E03"/>
    <w:rsid w:val="36F303B8"/>
    <w:rsid w:val="37142E09"/>
    <w:rsid w:val="384227E4"/>
    <w:rsid w:val="3A1B44BD"/>
    <w:rsid w:val="3E633A36"/>
    <w:rsid w:val="3E8F18C8"/>
    <w:rsid w:val="3EFD7896"/>
    <w:rsid w:val="4057016F"/>
    <w:rsid w:val="456F2445"/>
    <w:rsid w:val="54574E2E"/>
    <w:rsid w:val="55E272C8"/>
    <w:rsid w:val="5CF81086"/>
    <w:rsid w:val="5D026E42"/>
    <w:rsid w:val="5D591712"/>
    <w:rsid w:val="5D926189"/>
    <w:rsid w:val="684A09B0"/>
    <w:rsid w:val="6CAC06C6"/>
    <w:rsid w:val="6EB86472"/>
    <w:rsid w:val="721D6397"/>
    <w:rsid w:val="75284B64"/>
    <w:rsid w:val="786E0F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644</Words>
  <Characters>692</Characters>
  <Lines>0</Lines>
  <Paragraphs>0</Paragraphs>
  <TotalTime>12</TotalTime>
  <ScaleCrop>false</ScaleCrop>
  <LinksUpToDate>false</LinksUpToDate>
  <CharactersWithSpaces>712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2025-02-27T08:56:00Z</dcterms:created>
  <dc:creator>Cici</dc:creator>
  <cp:lastModifiedBy>李思思</cp:lastModifiedBy>
  <cp:lastPrinted>2026-08-28T02:01:00Z</cp:lastPrinted>
  <dcterms:modified xsi:type="dcterms:W3CDTF">2026-09-08T09:08:41Z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2788F5B0DD65440BAEFEB03C0D25C46B_13</vt:lpwstr>
  </property>
  <property fmtid="{D5CDD505-2E9C-101B-9397-08002B2CF9AE}" pid="4" name="KSOTemplateDocerSaveRecord">
    <vt:lpwstr>eyJoZGlkIjoiZmJkYTM4OWI2NjBjNmVjYTQ5M2M2NjM0YmQzZDJhZDAiLCJ1c2VySWQiOiIxNjkwNDY1MzY3In0=</vt:lpwstr>
  </property>
</Properties>
</file>